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CB" w:rsidRDefault="00C123CB" w:rsidP="00C123CB">
      <w:pPr>
        <w:pStyle w:val="NormalWeb"/>
        <w:rPr>
          <w:rStyle w:val="Strong"/>
        </w:rPr>
      </w:pPr>
      <w:r>
        <w:rPr>
          <w:rStyle w:val="Strong"/>
        </w:rPr>
        <w:t>PROGRAM OBILJEŽAVANJA MEĐUNARODNOG DANA MUZEJA – TERENSKI OBILASCI</w:t>
      </w:r>
    </w:p>
    <w:p w:rsidR="00C123CB" w:rsidRDefault="00C123CB" w:rsidP="00C123CB">
      <w:pPr>
        <w:pStyle w:val="NormalWeb"/>
      </w:pPr>
      <w:r>
        <w:rPr>
          <w:rStyle w:val="Strong"/>
        </w:rPr>
        <w:t>Obilazak Malog rimskog kazališta – srijeda, 18. sv</w:t>
      </w:r>
      <w:r w:rsidR="004C372B">
        <w:rPr>
          <w:rStyle w:val="Strong"/>
        </w:rPr>
        <w:t>i</w:t>
      </w:r>
      <w:bookmarkStart w:id="0" w:name="_GoBack"/>
      <w:bookmarkEnd w:id="0"/>
      <w:r>
        <w:rPr>
          <w:rStyle w:val="Strong"/>
        </w:rPr>
        <w:t>bnja od 9 do 14 sati</w:t>
      </w:r>
    </w:p>
    <w:p w:rsidR="00C123CB" w:rsidRDefault="00C123CB" w:rsidP="00C123CB">
      <w:pPr>
        <w:pStyle w:val="NormalWeb"/>
      </w:pPr>
      <w:r>
        <w:t xml:space="preserve">U srijedu, 18. svibnja,  od 9 do 14 sati (svakih pola sata) organiziran je obilazak lokaliteta Malog rimskog kazališta u Puli, uz stručno vodstvo voditeljice Antičke zbirke Arheološkog muzeja Istre, </w:t>
      </w:r>
      <w:proofErr w:type="spellStart"/>
      <w:r>
        <w:t>kustosice</w:t>
      </w:r>
      <w:proofErr w:type="spellEnd"/>
      <w:r>
        <w:t xml:space="preserve"> Silvane </w:t>
      </w:r>
      <w:proofErr w:type="spellStart"/>
      <w:r>
        <w:t>Petešić</w:t>
      </w:r>
      <w:proofErr w:type="spellEnd"/>
      <w:r>
        <w:t xml:space="preserve">. </w:t>
      </w:r>
    </w:p>
    <w:p w:rsidR="00C123CB" w:rsidRDefault="00C123CB" w:rsidP="00C123CB">
      <w:pPr>
        <w:pStyle w:val="NormalWeb"/>
      </w:pPr>
      <w:r>
        <w:rPr>
          <w:rStyle w:val="Strong"/>
        </w:rPr>
        <w:t xml:space="preserve">Podvodno razgledavanje arheološkog nalazištu u uvali </w:t>
      </w:r>
      <w:proofErr w:type="spellStart"/>
      <w:r>
        <w:rPr>
          <w:rStyle w:val="Strong"/>
        </w:rPr>
        <w:t>Bijeca</w:t>
      </w:r>
      <w:proofErr w:type="spellEnd"/>
      <w:r>
        <w:rPr>
          <w:rStyle w:val="Strong"/>
        </w:rPr>
        <w:t xml:space="preserve"> – subota, 21. svibnja</w:t>
      </w:r>
    </w:p>
    <w:p w:rsidR="00C123CB" w:rsidRDefault="00C123CB" w:rsidP="00C123CB">
      <w:pPr>
        <w:pStyle w:val="NormalWeb"/>
      </w:pPr>
      <w:r>
        <w:t xml:space="preserve">U subotu, 21. svibnja organizirano je razgledavanje podmorskog arheološkog nalazišta u uvali </w:t>
      </w:r>
      <w:proofErr w:type="spellStart"/>
      <w:r>
        <w:t>Bijeca</w:t>
      </w:r>
      <w:proofErr w:type="spellEnd"/>
      <w:r>
        <w:t xml:space="preserve"> kod Medulina (plaža </w:t>
      </w:r>
      <w:proofErr w:type="spellStart"/>
      <w:r>
        <w:t>Bijeca</w:t>
      </w:r>
      <w:proofErr w:type="spellEnd"/>
      <w:r>
        <w:t xml:space="preserve">, kod nogometnog igrališta), pod vodstvom podvodne arheologinje Ide </w:t>
      </w:r>
      <w:proofErr w:type="spellStart"/>
      <w:r>
        <w:t>Koncani</w:t>
      </w:r>
      <w:proofErr w:type="spellEnd"/>
      <w:r>
        <w:t xml:space="preserve"> </w:t>
      </w:r>
      <w:proofErr w:type="spellStart"/>
      <w:r>
        <w:t>Uhač</w:t>
      </w:r>
      <w:proofErr w:type="spellEnd"/>
      <w:r>
        <w:t xml:space="preserve">. Predviđeno je grupno razgledavanje nalazišta u ronilačkom odijelu s maskom i </w:t>
      </w:r>
      <w:proofErr w:type="spellStart"/>
      <w:r>
        <w:t>disalicom</w:t>
      </w:r>
      <w:proofErr w:type="spellEnd"/>
      <w:r>
        <w:t xml:space="preserve"> (uz pratnju voditelja ronjenja) te razgledavanje u </w:t>
      </w:r>
      <w:proofErr w:type="spellStart"/>
      <w:r>
        <w:t>batanama</w:t>
      </w:r>
      <w:proofErr w:type="spellEnd"/>
      <w:r>
        <w:t xml:space="preserve"> sa staklom. Grupe posjetitelja bit će organizirane svaki puni sat, u 10, 11 i 12 sati, a razgledavanje traje 30 do 40 minuta. Zainteresirani se mogu predbilježiti na telefon 351-300, od 7 do 15 sati.</w:t>
      </w:r>
    </w:p>
    <w:p w:rsidR="00C123CB" w:rsidRDefault="00C123CB" w:rsidP="00C123CB">
      <w:pPr>
        <w:pStyle w:val="NormalWeb"/>
      </w:pPr>
      <w:r>
        <w:rPr>
          <w:rStyle w:val="Strong"/>
        </w:rPr>
        <w:t>Obilazak prapovijesnih gradina autobusom – subota, 21. svibnja – 9 sati</w:t>
      </w:r>
    </w:p>
    <w:p w:rsidR="00C123CB" w:rsidRDefault="00C123CB" w:rsidP="00C123CB">
      <w:pPr>
        <w:pStyle w:val="NormalWeb"/>
      </w:pPr>
      <w:r>
        <w:t xml:space="preserve">U subotu, 21. svibnja organiziran je i obilazak značajnijih gradina južne Istre - </w:t>
      </w:r>
      <w:proofErr w:type="spellStart"/>
      <w:r>
        <w:t>Vintijana</w:t>
      </w:r>
      <w:proofErr w:type="spellEnd"/>
      <w:r>
        <w:t xml:space="preserve">, Nezakcija, Vrčina i </w:t>
      </w:r>
      <w:proofErr w:type="spellStart"/>
      <w:r>
        <w:t>Monkodonje</w:t>
      </w:r>
      <w:proofErr w:type="spellEnd"/>
      <w:r>
        <w:t xml:space="preserve">. Na obilazak lokaliteta autobusom, uz stručno vodstvo dr. </w:t>
      </w:r>
      <w:proofErr w:type="spellStart"/>
      <w:r>
        <w:t>sc</w:t>
      </w:r>
      <w:proofErr w:type="spellEnd"/>
      <w:r>
        <w:t xml:space="preserve">. Kristine </w:t>
      </w:r>
      <w:proofErr w:type="spellStart"/>
      <w:r>
        <w:t>Mihovilić</w:t>
      </w:r>
      <w:proofErr w:type="spellEnd"/>
      <w:r>
        <w:t>, kreće se u subotu u 9 sati ispred Arene, a prijave zainteresiranih primaju se do petka u 15 sati na telefonski broj 052-351-300.</w:t>
      </w:r>
    </w:p>
    <w:p w:rsidR="00D71D81" w:rsidRPr="00D71D81" w:rsidRDefault="00D71D81" w:rsidP="00C123CB">
      <w:pPr>
        <w:pStyle w:val="NormalWeb"/>
        <w:rPr>
          <w:b/>
        </w:rPr>
      </w:pPr>
      <w:r w:rsidRPr="00D71D81">
        <w:rPr>
          <w:b/>
        </w:rPr>
        <w:t>Izložba Dvojna vrata – Promjena urbanog krajolika Pule tijekom 19. stoljeća</w:t>
      </w:r>
    </w:p>
    <w:p w:rsidR="00D71D81" w:rsidRDefault="00D71D81" w:rsidP="00C123CB">
      <w:pPr>
        <w:pStyle w:val="NormalWeb"/>
      </w:pPr>
      <w:r>
        <w:t xml:space="preserve">Izložba se može pogledati u galeriji C4 u </w:t>
      </w:r>
      <w:proofErr w:type="spellStart"/>
      <w:r>
        <w:t>Carrarinoj</w:t>
      </w:r>
      <w:proofErr w:type="spellEnd"/>
      <w:r>
        <w:t xml:space="preserve"> 4 od 18. svibnja.</w:t>
      </w:r>
    </w:p>
    <w:p w:rsidR="00EB1155" w:rsidRDefault="00EB1155"/>
    <w:sectPr w:rsidR="00EB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CB"/>
    <w:rsid w:val="004C372B"/>
    <w:rsid w:val="00C123CB"/>
    <w:rsid w:val="00D71D81"/>
    <w:rsid w:val="00E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705E-D33B-4DCF-A996-0E5CA7F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2016-05-17T18:30:00Z</dcterms:created>
  <dcterms:modified xsi:type="dcterms:W3CDTF">2016-05-17T18:30:00Z</dcterms:modified>
</cp:coreProperties>
</file>